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ind w:left="2832" w:hanging="0"/>
        <w:rPr>
          <w:rFonts w:ascii="Calibri" w:hAnsi="Calibri" w:asciiTheme="majorHAnsi" w:hAnsiTheme="majorHAnsi"/>
          <w:b/>
          <w:b/>
          <w:sz w:val="40"/>
          <w:szCs w:val="40"/>
          <w:u w:val="single"/>
        </w:rPr>
      </w:pPr>
      <w:r>
        <w:rPr>
          <w:rFonts w:ascii="Calibri" w:hAnsi="Calibri" w:asciiTheme="majorHAnsi" w:hAnsiTheme="majorHAnsi"/>
          <w:b/>
          <w:sz w:val="40"/>
          <w:szCs w:val="40"/>
        </w:rPr>
        <w:t xml:space="preserve">   </w:t>
      </w:r>
      <w:r>
        <w:rPr>
          <w:rFonts w:ascii="Calibri" w:hAnsi="Calibri" w:asciiTheme="majorHAnsi" w:hAnsiTheme="majorHAnsi"/>
          <w:b/>
          <w:sz w:val="40"/>
          <w:szCs w:val="40"/>
          <w:u w:val="single"/>
        </w:rPr>
        <w:t xml:space="preserve">Pressemitteilung:   </w:t>
      </w:r>
    </w:p>
    <w:p>
      <w:pPr>
        <w:pStyle w:val="Normal"/>
        <w:spacing w:lineRule="auto" w:line="276"/>
        <w:jc w:val="center"/>
        <w:rPr>
          <w:rFonts w:ascii="Calibri" w:hAnsi="Calibri" w:asciiTheme="majorHAnsi" w:hAnsiTheme="majorHAnsi"/>
          <w:b/>
          <w:b/>
          <w:sz w:val="20"/>
          <w:szCs w:val="20"/>
        </w:rPr>
      </w:pPr>
      <w:r>
        <w:rPr>
          <w:rFonts w:asciiTheme="majorHAnsi" w:hAnsiTheme="majorHAnsi" w:ascii="Calibri" w:hAnsi="Calibri"/>
          <w:b/>
          <w:sz w:val="20"/>
          <w:szCs w:val="20"/>
        </w:rPr>
      </w:r>
    </w:p>
    <w:p>
      <w:pPr>
        <w:pStyle w:val="Normal"/>
        <w:spacing w:lineRule="auto" w:line="276"/>
        <w:jc w:val="center"/>
        <w:rPr>
          <w:rFonts w:ascii="Calibri" w:hAnsi="Calibri" w:asciiTheme="majorHAnsi" w:hAnsiTheme="majorHAnsi"/>
          <w:b/>
          <w:b/>
          <w:sz w:val="28"/>
          <w:szCs w:val="28"/>
        </w:rPr>
      </w:pPr>
      <w:r>
        <w:rPr>
          <w:rFonts w:ascii="Calibri" w:hAnsi="Calibri" w:asciiTheme="majorHAnsi" w:hAnsiTheme="majorHAnsi"/>
          <w:b/>
          <w:sz w:val="28"/>
          <w:szCs w:val="28"/>
        </w:rPr>
        <w:t>„</w:t>
      </w:r>
      <w:r>
        <w:rPr>
          <w:rFonts w:ascii="Calibri" w:hAnsi="Calibri" w:asciiTheme="majorHAnsi" w:hAnsiTheme="majorHAnsi"/>
          <w:b/>
          <w:sz w:val="28"/>
          <w:szCs w:val="28"/>
        </w:rPr>
        <w:t xml:space="preserve">Team Germany“ ist heiß aufs „World Final“ </w:t>
      </w:r>
    </w:p>
    <w:p>
      <w:pPr>
        <w:pStyle w:val="Normal"/>
        <w:spacing w:lineRule="auto" w:line="276"/>
        <w:jc w:val="center"/>
        <w:rPr>
          <w:rFonts w:ascii="Calibri" w:hAnsi="Calibri" w:asciiTheme="majorHAnsi" w:hAnsiTheme="majorHAnsi"/>
          <w:b/>
          <w:b/>
          <w:sz w:val="28"/>
          <w:szCs w:val="28"/>
        </w:rPr>
      </w:pPr>
      <w:r>
        <w:rPr>
          <w:rFonts w:ascii="Calibri" w:hAnsi="Calibri" w:asciiTheme="majorHAnsi" w:hAnsiTheme="majorHAnsi"/>
          <w:b/>
          <w:sz w:val="28"/>
          <w:szCs w:val="28"/>
        </w:rPr>
        <w:t>im Olympiastadion</w:t>
      </w:r>
    </w:p>
    <w:p>
      <w:pPr>
        <w:pStyle w:val="Normal"/>
        <w:spacing w:lineRule="auto" w:line="276"/>
        <w:jc w:val="center"/>
        <w:rPr>
          <w:rFonts w:ascii="Calibri" w:hAnsi="Calibri" w:asciiTheme="majorHAnsi" w:hAnsiTheme="majorHAnsi"/>
          <w:b/>
          <w:b/>
          <w:szCs w:val="22"/>
        </w:rPr>
      </w:pPr>
      <w:r>
        <w:rPr>
          <w:rFonts w:asciiTheme="majorHAnsi" w:hAnsiTheme="majorHAnsi" w:ascii="Calibri" w:hAnsi="Calibri"/>
          <w:b/>
          <w:szCs w:val="22"/>
        </w:rPr>
      </w:r>
      <w:bookmarkStart w:id="0" w:name="_GoBack"/>
      <w:bookmarkStart w:id="1" w:name="_GoBack"/>
      <w:bookmarkEnd w:id="1"/>
    </w:p>
    <w:p>
      <w:pPr>
        <w:pStyle w:val="Normal"/>
        <w:spacing w:lineRule="auto" w:line="276"/>
        <w:jc w:val="center"/>
        <w:rPr>
          <w:rFonts w:ascii="Calibri" w:hAnsi="Calibri" w:asciiTheme="majorHAnsi" w:hAnsiTheme="majorHAnsi"/>
          <w:b/>
          <w:b/>
          <w:sz w:val="20"/>
          <w:szCs w:val="20"/>
        </w:rPr>
      </w:pPr>
      <w:r>
        <w:rPr>
          <w:rFonts w:ascii="Calibri" w:hAnsi="Calibri" w:asciiTheme="majorHAnsi" w:hAnsiTheme="majorHAnsi"/>
          <w:b/>
          <w:sz w:val="20"/>
          <w:szCs w:val="20"/>
        </w:rPr>
        <w:t>Das „World Final“ beim FC Bayern Youth Cup steht bevor. Unter den Augen von Weltmeister Klaus Augenthaler treffen am 15. Oktober im altehrwürdigen Olympiastadion in München bei dem internationalen Jugendturnier acht U16-Auswahlmannschaften aufeinander – und zwar aus Argentinien, Japan, Mexiko, Singapur, Nigeria, Togo, den USA und Deutschland. Das „Team Germany“ besteht aus buntkicktgut-Spielern, die sich durch eine bundesweite Qualifikationsrunde kämpfen mussten. Nun steht das große Finale bevor – der krönende Abschluss des FC Bayern Youth Cups 2022.</w:t>
      </w:r>
    </w:p>
    <w:p>
      <w:pPr>
        <w:pStyle w:val="Normal"/>
        <w:spacing w:lineRule="auto" w:line="276"/>
        <w:jc w:val="center"/>
        <w:rPr>
          <w:rFonts w:ascii="Calibri" w:hAnsi="Calibri" w:asciiTheme="majorHAnsi" w:hAnsiTheme="majorHAnsi"/>
          <w:b/>
          <w:b/>
          <w:sz w:val="20"/>
          <w:szCs w:val="20"/>
        </w:rPr>
      </w:pPr>
      <w:r>
        <w:rPr>
          <w:rFonts w:ascii="Calibri" w:hAnsi="Calibri" w:asciiTheme="majorHAnsi" w:hAnsiTheme="majorHAnsi"/>
          <w:b/>
          <w:sz w:val="20"/>
          <w:szCs w:val="20"/>
        </w:rPr>
        <w:t xml:space="preserve">      </w:t>
      </w:r>
    </w:p>
    <w:p>
      <w:pPr>
        <w:pStyle w:val="Normal"/>
        <w:spacing w:lineRule="auto" w:line="276"/>
        <w:jc w:val="center"/>
        <w:rPr>
          <w:rFonts w:ascii="Calibri" w:hAnsi="Calibri" w:asciiTheme="majorHAnsi" w:hAnsiTheme="majorHAnsi"/>
          <w:b/>
          <w:b/>
          <w:sz w:val="20"/>
          <w:szCs w:val="20"/>
        </w:rPr>
      </w:pPr>
      <w:r>
        <w:rPr>
          <w:rFonts w:asciiTheme="majorHAnsi" w:hAnsiTheme="majorHAnsi" w:ascii="Calibri" w:hAnsi="Calibri"/>
          <w:b/>
          <w:sz w:val="20"/>
          <w:szCs w:val="20"/>
        </w:rPr>
      </w:r>
    </w:p>
    <w:p>
      <w:pPr>
        <w:pStyle w:val="Normal"/>
        <w:spacing w:lineRule="auto" w:line="276"/>
        <w:jc w:val="both"/>
        <w:rPr>
          <w:rFonts w:ascii="Calibri" w:hAnsi="Calibri" w:asciiTheme="majorHAnsi" w:hAnsiTheme="majorHAnsi"/>
          <w:sz w:val="20"/>
          <w:szCs w:val="20"/>
        </w:rPr>
      </w:pPr>
      <w:r>
        <w:rPr>
          <w:rFonts w:ascii="Calibri" w:hAnsi="Calibri" w:asciiTheme="majorHAnsi" w:hAnsiTheme="majorHAnsi"/>
          <w:b/>
          <w:sz w:val="20"/>
          <w:szCs w:val="20"/>
        </w:rPr>
        <w:t xml:space="preserve">München </w:t>
      </w:r>
      <w:r>
        <w:rPr>
          <w:rFonts w:ascii="Calibri" w:hAnsi="Calibri" w:asciiTheme="majorHAnsi" w:hAnsiTheme="majorHAnsi"/>
          <w:sz w:val="20"/>
          <w:szCs w:val="20"/>
        </w:rPr>
        <w:t xml:space="preserve">– Zehn Nachwuchskicker haben es geschafft. Haben die bundesweitem Qualifikationsrunden der interkulturellen Straßenfußball-Ligen von buntkicktgut in Berlin, Weingarten und München überstanden. Beim „German Final“ auf dem Trainingsgelände des FC Bayern München an der Säbener Straße konnten die Jungs vor den Augen von Bayern-Legende und Weltmeister Klaus Augenthaler noch einmal ihr Können am Ball unter Beweis stellen. Die besten Kicker wurden dort schließlich für das „Team Germany“ nominiert.        </w:t>
      </w:r>
    </w:p>
    <w:p>
      <w:pPr>
        <w:pStyle w:val="Normal"/>
        <w:spacing w:lineRule="auto" w:line="276"/>
        <w:jc w:val="both"/>
        <w:rPr>
          <w:rFonts w:ascii="Calibri" w:hAnsi="Calibri" w:asciiTheme="majorHAnsi" w:hAnsiTheme="majorHAnsi"/>
          <w:sz w:val="20"/>
          <w:szCs w:val="20"/>
        </w:rPr>
      </w:pPr>
      <w:r>
        <w:rPr>
          <w:rFonts w:asciiTheme="majorHAnsi" w:hAnsiTheme="majorHAnsi" w:ascii="Calibri" w:hAnsi="Calibri"/>
          <w:sz w:val="20"/>
          <w:szCs w:val="20"/>
        </w:rPr>
      </w:r>
    </w:p>
    <w:p>
      <w:pPr>
        <w:pStyle w:val="Normal"/>
        <w:spacing w:lineRule="auto" w:line="276"/>
        <w:jc w:val="both"/>
        <w:rPr>
          <w:rFonts w:ascii="Calibri" w:hAnsi="Calibri" w:asciiTheme="majorHAnsi" w:hAnsiTheme="majorHAnsi"/>
          <w:sz w:val="20"/>
          <w:szCs w:val="20"/>
        </w:rPr>
      </w:pPr>
      <w:r>
        <w:rPr>
          <w:rFonts w:ascii="Calibri" w:hAnsi="Calibri" w:asciiTheme="majorHAnsi" w:hAnsiTheme="majorHAnsi"/>
          <w:sz w:val="20"/>
          <w:szCs w:val="20"/>
        </w:rPr>
        <w:t xml:space="preserve">Das „World Final“ läuft am 15. Oktober von 10 bis 16 Uhr im Olympiastadion. Der Eintritt ist frei. Davor begegnen sich die acht U16-Auswahlmannschaften </w:t>
      </w:r>
      <w:r>
        <w:rPr>
          <w:rFonts w:ascii="Calibri" w:hAnsi="Calibri" w:asciiTheme="majorHAnsi" w:hAnsiTheme="majorHAnsi"/>
          <w:b w:val="false"/>
          <w:bCs w:val="false"/>
          <w:sz w:val="20"/>
          <w:szCs w:val="20"/>
        </w:rPr>
        <w:t>aus Argentinien, Japan, Mexiko, Singapur, Nigeria, Togo, den USA und Deutschland bei einem gemeinsam</w:t>
      </w:r>
      <w:r>
        <w:rPr>
          <w:rFonts w:ascii="Calibri" w:hAnsi="Calibri" w:asciiTheme="majorHAnsi" w:hAnsiTheme="majorHAnsi"/>
          <w:sz w:val="20"/>
          <w:szCs w:val="20"/>
        </w:rPr>
        <w:t>en Trainingslager in München, bei dem Trainingseinheiten an der Säbener Straße, Freundschaftsspiele und Ausflüge auf dem Programm stehen. „Unsere Jungs können diesen Moment kaum erwarten, sind heiß aufs World Final“, meint Julian Wöhr, der buntkicktgut-Coach vom Team Germany. Er betont: „Wir haben richtig gute Kicker, werden bissigen und angriffslustigen Fußball zeigen.“</w:t>
      </w:r>
    </w:p>
    <w:p>
      <w:pPr>
        <w:pStyle w:val="Normal"/>
        <w:spacing w:lineRule="auto" w:line="276"/>
        <w:jc w:val="both"/>
        <w:rPr>
          <w:rFonts w:ascii="Calibri" w:hAnsi="Calibri" w:asciiTheme="majorHAnsi" w:hAnsiTheme="majorHAnsi"/>
          <w:sz w:val="20"/>
          <w:szCs w:val="20"/>
        </w:rPr>
      </w:pPr>
      <w:r>
        <w:rPr>
          <w:rFonts w:asciiTheme="majorHAnsi" w:hAnsiTheme="majorHAnsi" w:ascii="Calibri" w:hAnsi="Calibri"/>
          <w:sz w:val="20"/>
          <w:szCs w:val="20"/>
        </w:rPr>
      </w:r>
    </w:p>
    <w:p>
      <w:pPr>
        <w:pStyle w:val="Normal"/>
        <w:spacing w:lineRule="auto" w:line="276"/>
        <w:jc w:val="both"/>
        <w:rPr>
          <w:rFonts w:ascii="Calibri" w:hAnsi="Calibri" w:asciiTheme="majorHAnsi" w:hAnsiTheme="majorHAnsi"/>
          <w:sz w:val="20"/>
          <w:szCs w:val="20"/>
        </w:rPr>
      </w:pPr>
      <w:r>
        <w:rPr>
          <w:rFonts w:ascii="Calibri" w:hAnsi="Calibri" w:asciiTheme="majorHAnsi" w:hAnsiTheme="majorHAnsi"/>
          <w:b/>
          <w:sz w:val="20"/>
          <w:szCs w:val="20"/>
        </w:rPr>
        <w:t>Team Germany:</w:t>
      </w:r>
      <w:r>
        <w:rPr>
          <w:rFonts w:ascii="Calibri" w:hAnsi="Calibri" w:asciiTheme="majorHAnsi" w:hAnsiTheme="majorHAnsi"/>
          <w:sz w:val="20"/>
          <w:szCs w:val="20"/>
        </w:rPr>
        <w:t xml:space="preserve"> XXXArtin Nikandish, Tom Grabowski (beide München), André Port, Jonathan Hill (beide Oberschwaben), Kandircan Gündoglu, Mohamed Nuri (beide Berlin), Aboubakar Ndikumana (München), Ello Roger Jr. Amangoua, Oliver Zajac (beide Berlin), Edis Muhameti (München)XXX.</w:t>
      </w:r>
    </w:p>
    <w:p>
      <w:pPr>
        <w:pStyle w:val="Normal"/>
        <w:spacing w:lineRule="auto" w:line="276"/>
        <w:jc w:val="both"/>
        <w:rPr>
          <w:rFonts w:ascii="Calibri" w:hAnsi="Calibri" w:asciiTheme="majorHAnsi" w:hAnsiTheme="majorHAnsi"/>
          <w:sz w:val="20"/>
          <w:szCs w:val="20"/>
        </w:rPr>
      </w:pPr>
      <w:r>
        <w:rPr>
          <w:rFonts w:ascii="Calibri" w:hAnsi="Calibri" w:asciiTheme="majorHAnsi" w:hAnsiTheme="majorHAnsi"/>
          <w:b/>
          <w:sz w:val="20"/>
          <w:szCs w:val="20"/>
        </w:rPr>
        <w:t>Trainer:</w:t>
      </w:r>
      <w:r>
        <w:rPr>
          <w:rFonts w:ascii="Calibri" w:hAnsi="Calibri" w:asciiTheme="majorHAnsi" w:hAnsiTheme="majorHAnsi"/>
          <w:sz w:val="20"/>
          <w:szCs w:val="20"/>
        </w:rPr>
        <w:t xml:space="preserve"> Julian Wöhr, Oussman Kofia            </w:t>
      </w:r>
    </w:p>
    <w:p>
      <w:pPr>
        <w:pStyle w:val="Normal"/>
        <w:spacing w:lineRule="auto" w:line="276"/>
        <w:jc w:val="both"/>
        <w:rPr>
          <w:rFonts w:ascii="Calibri" w:hAnsi="Calibri" w:asciiTheme="majorHAnsi" w:hAnsiTheme="majorHAnsi"/>
          <w:sz w:val="20"/>
          <w:szCs w:val="20"/>
        </w:rPr>
      </w:pPr>
      <w:r>
        <w:rPr>
          <w:rFonts w:ascii="Calibri" w:hAnsi="Calibri" w:asciiTheme="majorHAnsi" w:hAnsiTheme="majorHAnsi"/>
          <w:sz w:val="20"/>
          <w:szCs w:val="20"/>
        </w:rPr>
        <w:t xml:space="preserve">  </w:t>
      </w:r>
    </w:p>
    <w:p>
      <w:pPr>
        <w:pStyle w:val="Normal"/>
        <w:spacing w:lineRule="auto" w:line="276"/>
        <w:jc w:val="both"/>
        <w:rPr>
          <w:rFonts w:ascii="Calibri" w:hAnsi="Calibri" w:asciiTheme="majorHAnsi" w:hAnsiTheme="majorHAnsi"/>
          <w:b/>
          <w:b/>
          <w:szCs w:val="22"/>
        </w:rPr>
      </w:pPr>
      <w:r>
        <w:rPr>
          <w:rFonts w:asciiTheme="majorHAnsi" w:hAnsiTheme="majorHAnsi" w:ascii="Calibri" w:hAnsi="Calibri"/>
          <w:b/>
          <w:szCs w:val="22"/>
        </w:rPr>
      </w:r>
    </w:p>
    <w:p>
      <w:pPr>
        <w:pStyle w:val="Normal"/>
        <w:spacing w:lineRule="auto" w:line="276"/>
        <w:jc w:val="both"/>
        <w:rPr>
          <w:rFonts w:ascii="Calibri" w:hAnsi="Calibri" w:asciiTheme="majorHAnsi" w:hAnsiTheme="majorHAnsi"/>
          <w:b/>
          <w:b/>
          <w:szCs w:val="22"/>
        </w:rPr>
      </w:pPr>
      <w:r>
        <w:rPr>
          <w:rFonts w:asciiTheme="majorHAnsi" w:hAnsiTheme="majorHAnsi" w:ascii="Calibri" w:hAnsi="Calibri"/>
          <w:b/>
          <w:szCs w:val="22"/>
        </w:rPr>
      </w:r>
    </w:p>
    <w:p>
      <w:pPr>
        <w:pStyle w:val="Normal"/>
        <w:spacing w:lineRule="auto" w:line="276"/>
        <w:jc w:val="both"/>
        <w:rPr>
          <w:rFonts w:ascii="Calibri" w:hAnsi="Calibri" w:asciiTheme="majorHAnsi" w:hAnsiTheme="majorHAnsi"/>
          <w:b/>
          <w:b/>
          <w:szCs w:val="22"/>
        </w:rPr>
      </w:pPr>
      <w:r>
        <w:rPr>
          <w:rFonts w:ascii="Calibri" w:hAnsi="Calibri" w:asciiTheme="majorHAnsi" w:hAnsiTheme="majorHAnsi"/>
          <w:b/>
          <w:szCs w:val="22"/>
        </w:rPr>
        <w:t>FAKTEN:</w:t>
      </w:r>
    </w:p>
    <w:p>
      <w:pPr>
        <w:pStyle w:val="Normal"/>
        <w:spacing w:lineRule="auto" w:line="276"/>
        <w:jc w:val="both"/>
        <w:rPr>
          <w:rFonts w:ascii="Calibri" w:hAnsi="Calibri" w:asciiTheme="majorHAnsi" w:hAnsiTheme="majorHAnsi"/>
          <w:szCs w:val="22"/>
        </w:rPr>
      </w:pPr>
      <w:r>
        <w:rPr>
          <w:rFonts w:ascii="Calibri" w:hAnsi="Calibri" w:asciiTheme="majorHAnsi" w:hAnsiTheme="majorHAnsi"/>
          <w:b/>
          <w:szCs w:val="22"/>
        </w:rPr>
        <w:t>World Final</w:t>
      </w:r>
      <w:r>
        <w:rPr>
          <w:rFonts w:ascii="Calibri" w:hAnsi="Calibri" w:asciiTheme="majorHAnsi" w:hAnsiTheme="majorHAnsi"/>
          <w:szCs w:val="22"/>
        </w:rPr>
        <w:tab/>
      </w:r>
    </w:p>
    <w:p>
      <w:pPr>
        <w:pStyle w:val="Normal"/>
        <w:spacing w:lineRule="auto" w:line="276"/>
        <w:jc w:val="both"/>
        <w:rPr>
          <w:rFonts w:ascii="Calibri" w:hAnsi="Calibri" w:asciiTheme="majorHAnsi" w:hAnsiTheme="majorHAnsi"/>
          <w:szCs w:val="22"/>
        </w:rPr>
      </w:pPr>
      <w:r>
        <w:rPr>
          <w:rFonts w:ascii="Calibri" w:hAnsi="Calibri" w:asciiTheme="majorHAnsi" w:hAnsiTheme="majorHAnsi"/>
          <w:szCs w:val="22"/>
        </w:rPr>
        <w:t xml:space="preserve">WANN? 16. Oktober, von 10 Uhr bis 16 Uhr </w:t>
      </w:r>
    </w:p>
    <w:p>
      <w:pPr>
        <w:pStyle w:val="Normal"/>
        <w:spacing w:lineRule="auto" w:line="276"/>
        <w:jc w:val="both"/>
        <w:rPr>
          <w:rFonts w:ascii="Calibri" w:hAnsi="Calibri" w:asciiTheme="majorHAnsi" w:hAnsiTheme="majorHAnsi"/>
          <w:szCs w:val="22"/>
        </w:rPr>
      </w:pPr>
      <w:r>
        <w:rPr>
          <w:rFonts w:ascii="Calibri" w:hAnsi="Calibri" w:asciiTheme="majorHAnsi" w:hAnsiTheme="majorHAnsi"/>
          <w:szCs w:val="22"/>
        </w:rPr>
        <w:t>WO? Olympiastadion</w:t>
      </w:r>
    </w:p>
    <w:p>
      <w:pPr>
        <w:pStyle w:val="Normal"/>
        <w:spacing w:lineRule="auto" w:line="276"/>
        <w:jc w:val="both"/>
        <w:rPr>
          <w:rFonts w:ascii="Calibri" w:hAnsi="Calibri" w:asciiTheme="majorHAnsi" w:hAnsiTheme="majorHAnsi"/>
          <w:sz w:val="24"/>
        </w:rPr>
      </w:pPr>
      <w:r>
        <w:rPr>
          <w:rFonts w:asciiTheme="majorHAnsi" w:hAnsiTheme="majorHAnsi" w:ascii="Calibri" w:hAnsi="Calibri"/>
          <w:sz w:val="24"/>
        </w:rPr>
      </w:r>
    </w:p>
    <w:p>
      <w:pPr>
        <w:pStyle w:val="NoSpacing"/>
        <w:rPr>
          <w:rFonts w:ascii="Calibri" w:hAnsi="Calibri" w:asciiTheme="majorHAnsi" w:hAnsiTheme="majorHAnsi"/>
          <w:b/>
          <w:b/>
          <w:sz w:val="20"/>
          <w:szCs w:val="20"/>
        </w:rPr>
      </w:pPr>
      <w:r>
        <w:rPr>
          <w:rFonts w:asciiTheme="majorHAnsi" w:hAnsiTheme="majorHAnsi" w:ascii="Calibri" w:hAnsi="Calibri"/>
          <w:b/>
          <w:sz w:val="20"/>
          <w:szCs w:val="20"/>
        </w:rPr>
      </w:r>
    </w:p>
    <w:p>
      <w:pPr>
        <w:pStyle w:val="NoSpacing"/>
        <w:rPr>
          <w:rFonts w:ascii="Calibri" w:hAnsi="Calibri" w:asciiTheme="majorHAnsi" w:hAnsiTheme="majorHAnsi"/>
          <w:sz w:val="20"/>
          <w:szCs w:val="20"/>
        </w:rPr>
      </w:pPr>
      <w:r>
        <w:rPr>
          <w:rFonts w:asciiTheme="majorHAnsi" w:hAnsiTheme="majorHAnsi" w:ascii="Calibri" w:hAnsi="Calibri"/>
          <w:sz w:val="20"/>
          <w:szCs w:val="20"/>
        </w:rPr>
      </w:r>
    </w:p>
    <w:p>
      <w:pPr>
        <w:pStyle w:val="NoSpacing"/>
        <w:rPr>
          <w:rFonts w:ascii="Calibri" w:hAnsi="Calibri" w:cs="Calibri" w:asciiTheme="majorHAnsi" w:cstheme="majorHAnsi" w:hAnsiTheme="majorHAnsi"/>
          <w:b/>
          <w:b/>
          <w:sz w:val="20"/>
          <w:szCs w:val="20"/>
        </w:rPr>
      </w:pPr>
      <w:r>
        <w:rPr>
          <w:rFonts w:cs="Calibri" w:cstheme="majorHAnsi" w:ascii="Calibri" w:hAnsi="Calibri"/>
          <w:b/>
          <w:sz w:val="20"/>
          <w:szCs w:val="20"/>
        </w:rPr>
      </w:r>
    </w:p>
    <w:p>
      <w:pPr>
        <w:pStyle w:val="NoSpacing"/>
        <w:rPr>
          <w:rFonts w:ascii="Calibri" w:hAnsi="Calibri" w:cs="Calibri" w:asciiTheme="majorHAnsi" w:cstheme="majorHAnsi" w:hAnsiTheme="majorHAnsi"/>
          <w:b/>
          <w:b/>
          <w:sz w:val="20"/>
          <w:szCs w:val="20"/>
        </w:rPr>
      </w:pPr>
      <w:r>
        <w:rPr>
          <w:rFonts w:cs="Calibri" w:ascii="Calibri" w:hAnsi="Calibri" w:asciiTheme="majorHAnsi" w:cstheme="majorHAnsi" w:hAnsiTheme="majorHAnsi"/>
          <w:b/>
          <w:sz w:val="20"/>
          <w:szCs w:val="20"/>
        </w:rPr>
        <w:t>DAS ist buntkicktgut:</w:t>
      </w:r>
    </w:p>
    <w:p>
      <w:pPr>
        <w:pStyle w:val="Normal"/>
        <w:jc w:val="both"/>
        <w:rPr>
          <w:rFonts w:ascii="Calibri" w:hAnsi="Calibri" w:cs="Calibri" w:asciiTheme="majorHAnsi" w:cstheme="majorHAnsi" w:hAnsiTheme="majorHAnsi"/>
          <w:i/>
          <w:i/>
          <w:iCs/>
          <w:sz w:val="20"/>
          <w:szCs w:val="20"/>
        </w:rPr>
      </w:pPr>
      <w:r>
        <w:rPr>
          <w:rFonts w:cs="Calibri" w:ascii="Calibri" w:hAnsi="Calibri" w:asciiTheme="majorHAnsi" w:cstheme="majorHAnsi" w:hAnsiTheme="majorHAnsi"/>
          <w:i/>
          <w:iCs/>
          <w:sz w:val="20"/>
          <w:szCs w:val="20"/>
        </w:rPr>
        <w:t xml:space="preserve">Die interkulturelle Straßenfußball-Liga aus München bringt junge Menschen verschiedenster kultureller, sozialer und nationaler Herkunft zusammen – und das nun schon seit 1997. Im Sommer wie im Winter. Mit dem Ball lernen die Kinder und Jugendlichen im sportlichen Spiel, das gegenseitige Toleranz und Fairness die Grundlage für friedliche Interaktion sind. Sie sind die Macher der Liga – als Spieler, im Liga-Rat, als buntkicker-Redakteur, Schiedsrichter oder Street Football Worker. Partizipation, Integration und Identifikation sind die Grundsäulen von buntkicktgut. Die Wurzeln liegen dabei in der Münchner Flüchtlingsarbeit der 90er Jahre, als nicht nur der „Jugoslawienkrieg“ für eine neue Einwanderungswelle sorgte. Dieser Herausforderung begegneten Rüdiger Heid und seine Mitstreiter mit Fußball und einer organisierten Liga für Flüchtlinge, die mittlerweile jedem offensteht. Neben München gibt es weitere buntkicktgut-Standorte in Berlin, Hamburg, Ludwigshafen am Rhein </w:t>
      </w:r>
      <w:r>
        <w:rPr>
          <w:rFonts w:cs="Calibri" w:ascii="Calibri" w:hAnsi="Calibri" w:asciiTheme="majorHAnsi" w:cstheme="majorHAnsi" w:hAnsiTheme="majorHAnsi"/>
          <w:i/>
          <w:iCs/>
          <w:sz w:val="20"/>
          <w:szCs w:val="20"/>
        </w:rPr>
        <w:t>und Weingarten sowie Togo</w:t>
      </w:r>
      <w:r>
        <w:rPr>
          <w:rFonts w:cs="Calibri" w:ascii="Calibri" w:hAnsi="Calibri" w:asciiTheme="majorHAnsi" w:cstheme="majorHAnsi" w:hAnsiTheme="majorHAnsi"/>
          <w:i/>
          <w:iCs/>
          <w:sz w:val="20"/>
          <w:szCs w:val="20"/>
        </w:rPr>
        <w:t xml:space="preserve">. Über 4.000 Jugendliche werden so pro Woche von buntkickgut in ganz Deutschland erreicht. Kinder aus aller Welt – durch den Fußball verbunden und vereint.   </w:t>
      </w:r>
    </w:p>
    <w:p>
      <w:pPr>
        <w:pStyle w:val="NoSpacing"/>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Spacing"/>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Spacing"/>
        <w:rPr>
          <w:rFonts w:ascii="Calibri" w:hAnsi="Calibri" w:cs="Calibri" w:asciiTheme="majorHAnsi" w:cstheme="majorHAnsi" w:hAnsiTheme="majorHAnsi"/>
          <w:b/>
          <w:b/>
          <w:sz w:val="20"/>
          <w:szCs w:val="20"/>
        </w:rPr>
      </w:pPr>
      <w:r>
        <w:rPr>
          <w:rFonts w:cs="Calibri" w:ascii="Calibri" w:hAnsi="Calibri" w:asciiTheme="majorHAnsi" w:cstheme="majorHAnsi" w:hAnsiTheme="majorHAnsi"/>
          <w:b/>
          <w:sz w:val="20"/>
          <w:szCs w:val="20"/>
        </w:rPr>
        <w:t xml:space="preserve">Das ist der FC Bayern Youth Cup: </w:t>
      </w:r>
    </w:p>
    <w:p>
      <w:pPr>
        <w:pStyle w:val="NoSpacing"/>
        <w:rPr>
          <w:rFonts w:ascii="Calibri" w:hAnsi="Calibri" w:cs="Calibri" w:asciiTheme="majorHAnsi" w:cstheme="majorHAnsi" w:hAnsiTheme="majorHAnsi"/>
          <w:i/>
          <w:i/>
          <w:sz w:val="20"/>
          <w:szCs w:val="20"/>
        </w:rPr>
      </w:pPr>
      <w:r>
        <w:rPr>
          <w:rFonts w:cs="Calibri" w:ascii="Calibri" w:hAnsi="Calibri" w:asciiTheme="majorHAnsi" w:cstheme="majorHAnsi" w:hAnsiTheme="majorHAnsi"/>
          <w:i/>
          <w:sz w:val="20"/>
          <w:szCs w:val="20"/>
        </w:rPr>
        <w:t>Seit 2012 wird der FC Bayern Youth Cup veranstaltet. An dem internationalen Kleinfeld-Jugendturnier nehmen U16-Auswahlmannschaften aus aller Welt teil. Über Qualifikationsturniere in den einzelnen Ländern können die Teams jeweils das Landesfinale erreichen, auf diesem werden die Nachwuchskicker von Repräsentanten des FC Bayern München, wie Klaus Augenthaler, Bixente Lizarazu, Giovane Elber oder Bayern-Jugendtrainer, gescoutet und für das Auswahlteam ihres Landes benannt. Die ausgewählten Jugendlichen reisen für ein fünftägiges Trainingslager nach München und vertreten Ihr Land beim Weltfinale. Das „Team Germany“ besteht aus Spielern der „interkulturellen straßenfußball-ligen“ von buntkicktgut. 2014 konnte „Team Germany“ das Weltfinale gewinnen.</w:t>
      </w:r>
    </w:p>
    <w:p>
      <w:pPr>
        <w:pStyle w:val="NoSpacing"/>
        <w:rPr>
          <w:rFonts w:ascii="Calibri" w:hAnsi="Calibri" w:asciiTheme="majorHAnsi" w:hAnsiTheme="majorHAnsi"/>
          <w:sz w:val="20"/>
          <w:szCs w:val="20"/>
        </w:rPr>
      </w:pPr>
      <w:r>
        <w:rPr>
          <w:rFonts w:asciiTheme="majorHAnsi" w:hAnsiTheme="majorHAnsi" w:ascii="Calibri" w:hAnsi="Calibri"/>
          <w:sz w:val="20"/>
          <w:szCs w:val="20"/>
        </w:rPr>
      </w:r>
    </w:p>
    <w:p>
      <w:pPr>
        <w:pStyle w:val="NoSpacing"/>
        <w:rPr>
          <w:rFonts w:ascii="Calibri" w:hAnsi="Calibri" w:asciiTheme="majorHAnsi" w:hAnsiTheme="majorHAnsi"/>
          <w:sz w:val="20"/>
          <w:szCs w:val="20"/>
        </w:rPr>
      </w:pPr>
      <w:r>
        <w:rPr>
          <w:rFonts w:asciiTheme="majorHAnsi" w:hAnsiTheme="majorHAnsi" w:ascii="Calibri" w:hAnsi="Calibri"/>
          <w:sz w:val="20"/>
          <w:szCs w:val="20"/>
        </w:rPr>
      </w:r>
    </w:p>
    <w:p>
      <w:pPr>
        <w:pStyle w:val="NoSpacing"/>
        <w:rPr>
          <w:rFonts w:ascii="Calibri" w:hAnsi="Calibri" w:asciiTheme="majorHAnsi" w:hAnsiTheme="majorHAnsi"/>
          <w:sz w:val="20"/>
          <w:szCs w:val="20"/>
        </w:rPr>
      </w:pPr>
      <w:r>
        <w:rPr>
          <w:rFonts w:ascii="Calibri" w:hAnsi="Calibri" w:asciiTheme="majorHAnsi" w:hAnsiTheme="majorHAnsi"/>
          <w:sz w:val="20"/>
          <w:szCs w:val="20"/>
        </w:rPr>
        <w:t xml:space="preserve">buntkicktgut – presse  </w:t>
      </w:r>
    </w:p>
    <w:p>
      <w:pPr>
        <w:pStyle w:val="NoSpacing"/>
        <w:rPr>
          <w:rFonts w:ascii="Calibri" w:hAnsi="Calibri" w:asciiTheme="majorHAnsi" w:hAnsiTheme="majorHAnsi"/>
          <w:sz w:val="20"/>
          <w:szCs w:val="20"/>
        </w:rPr>
      </w:pPr>
      <w:r>
        <w:rPr>
          <w:rFonts w:ascii="Calibri" w:hAnsi="Calibri" w:asciiTheme="majorHAnsi" w:hAnsiTheme="majorHAnsi"/>
          <w:sz w:val="20"/>
          <w:szCs w:val="20"/>
        </w:rPr>
        <w:t xml:space="preserve">sebastian schulke </w:t>
      </w:r>
    </w:p>
    <w:p>
      <w:pPr>
        <w:pStyle w:val="NoSpacing"/>
        <w:rPr>
          <w:rFonts w:ascii="Calibri" w:hAnsi="Calibri" w:asciiTheme="majorHAnsi" w:hAnsiTheme="majorHAnsi"/>
          <w:sz w:val="20"/>
          <w:szCs w:val="20"/>
        </w:rPr>
      </w:pPr>
      <w:hyperlink r:id="rId2">
        <w:r>
          <w:rPr>
            <w:rStyle w:val="Internetverknpfung"/>
            <w:rFonts w:ascii="Calibri" w:hAnsi="Calibri" w:asciiTheme="majorHAnsi" w:hAnsiTheme="majorHAnsi"/>
            <w:color w:val="auto"/>
            <w:sz w:val="20"/>
            <w:szCs w:val="20"/>
          </w:rPr>
          <w:t>s.schulke@buntkicktgut.de</w:t>
        </w:r>
      </w:hyperlink>
    </w:p>
    <w:p>
      <w:pPr>
        <w:pStyle w:val="NoSpacing"/>
        <w:rPr>
          <w:rFonts w:ascii="Calibri" w:hAnsi="Calibri" w:asciiTheme="majorHAnsi" w:hAnsiTheme="majorHAnsi"/>
          <w:sz w:val="20"/>
          <w:szCs w:val="20"/>
          <w:shd w:fill="FFFFFF" w:val="clear"/>
        </w:rPr>
      </w:pPr>
      <w:r>
        <w:rPr>
          <w:rFonts w:ascii="Calibri" w:hAnsi="Calibri" w:asciiTheme="majorHAnsi" w:hAnsiTheme="majorHAnsi"/>
          <w:sz w:val="20"/>
          <w:szCs w:val="20"/>
          <w:shd w:fill="FFFFFF" w:val="clear"/>
        </w:rPr>
        <w:t>01577-522 67 38</w:t>
      </w:r>
    </w:p>
    <w:p>
      <w:pPr>
        <w:pStyle w:val="NoSpacing"/>
        <w:rPr>
          <w:rFonts w:ascii="Calibri" w:hAnsi="Calibri" w:asciiTheme="majorHAnsi" w:hAnsiTheme="majorHAnsi"/>
          <w:sz w:val="20"/>
          <w:szCs w:val="20"/>
          <w:shd w:fill="FFFFFF" w:val="clear"/>
        </w:rPr>
      </w:pPr>
      <w:r>
        <w:rPr>
          <w:rFonts w:asciiTheme="majorHAnsi" w:hAnsiTheme="majorHAnsi" w:ascii="Calibri" w:hAnsi="Calibri"/>
          <w:sz w:val="20"/>
          <w:szCs w:val="20"/>
          <w:shd w:fill="FFFFFF" w:val="clear"/>
        </w:rPr>
      </w:r>
    </w:p>
    <w:p>
      <w:pPr>
        <w:pStyle w:val="NoSpacing"/>
        <w:rPr>
          <w:rFonts w:ascii="Calibri" w:hAnsi="Calibri" w:asciiTheme="majorHAnsi" w:hAnsiTheme="majorHAnsi"/>
          <w:sz w:val="20"/>
          <w:szCs w:val="20"/>
          <w:shd w:fill="FFFFFF" w:val="clear"/>
        </w:rPr>
      </w:pPr>
      <w:r>
        <w:rPr>
          <w:rFonts w:asciiTheme="majorHAnsi" w:hAnsiTheme="majorHAnsi" w:ascii="Calibri" w:hAnsi="Calibri"/>
          <w:sz w:val="20"/>
          <w:szCs w:val="20"/>
          <w:shd w:fill="FFFFFF" w:val="clear"/>
        </w:rPr>
      </w:r>
    </w:p>
    <w:p>
      <w:pPr>
        <w:pStyle w:val="NoSpacing"/>
        <w:rPr>
          <w:rFonts w:ascii="Calibri" w:hAnsi="Calibri" w:asciiTheme="majorHAnsi" w:hAnsiTheme="majorHAnsi"/>
          <w:sz w:val="20"/>
          <w:szCs w:val="20"/>
        </w:rPr>
      </w:pPr>
      <w:r>
        <w:rPr>
          <w:rStyle w:val="Displaytext8pt"/>
          <w:rFonts w:ascii="Calibri" w:hAnsi="Calibri" w:asciiTheme="majorHAnsi" w:hAnsiTheme="majorHAnsi"/>
          <w:sz w:val="20"/>
          <w:szCs w:val="20"/>
        </w:rPr>
        <w:t>___________________________________________________________________________</w:t>
      </w:r>
    </w:p>
    <w:p>
      <w:pPr>
        <w:pStyle w:val="Textkrper"/>
        <w:spacing w:lineRule="auto" w:line="276" w:before="0" w:after="120"/>
        <w:rPr>
          <w:rFonts w:ascii="Calibri" w:hAnsi="Calibri" w:asciiTheme="majorHAnsi" w:hAnsiTheme="majorHAnsi"/>
          <w:b/>
          <w:b/>
          <w:sz w:val="20"/>
          <w:szCs w:val="20"/>
        </w:rPr>
      </w:pPr>
      <w:r>
        <w:rPr>
          <w:rFonts w:ascii="Calibri" w:hAnsi="Calibri" w:asciiTheme="majorHAnsi" w:hAnsiTheme="majorHAnsi"/>
          <w:sz w:val="20"/>
          <w:szCs w:val="20"/>
        </w:rPr>
        <w:t xml:space="preserve">Weitere Infos zum </w:t>
      </w:r>
      <w:r>
        <w:rPr>
          <w:rFonts w:ascii="Calibri" w:hAnsi="Calibri" w:asciiTheme="majorHAnsi" w:hAnsiTheme="majorHAnsi"/>
          <w:b/>
          <w:sz w:val="20"/>
          <w:szCs w:val="20"/>
        </w:rPr>
        <w:t xml:space="preserve">FC Bayern Youth Cup </w:t>
      </w:r>
      <w:r>
        <w:rPr>
          <w:rFonts w:ascii="Calibri" w:hAnsi="Calibri" w:asciiTheme="majorHAnsi" w:hAnsiTheme="majorHAnsi"/>
          <w:sz w:val="20"/>
          <w:szCs w:val="20"/>
        </w:rPr>
        <w:t xml:space="preserve">und  </w:t>
      </w:r>
      <w:r>
        <w:rPr>
          <w:rFonts w:ascii="Calibri" w:hAnsi="Calibri" w:asciiTheme="majorHAnsi" w:hAnsiTheme="majorHAnsi"/>
          <w:b/>
          <w:sz w:val="20"/>
          <w:szCs w:val="20"/>
        </w:rPr>
        <w:t>buntkicktgut</w:t>
      </w:r>
      <w:r>
        <w:rPr>
          <w:rFonts w:ascii="Calibri" w:hAnsi="Calibri" w:asciiTheme="majorHAnsi" w:hAnsiTheme="majorHAnsi"/>
          <w:sz w:val="20"/>
          <w:szCs w:val="20"/>
        </w:rPr>
        <w:t xml:space="preserve"> </w:t>
      </w:r>
      <w:r>
        <w:rPr>
          <w:rFonts w:ascii="Calibri" w:hAnsi="Calibri" w:asciiTheme="majorHAnsi" w:hAnsiTheme="majorHAnsi"/>
          <w:sz w:val="20"/>
          <w:szCs w:val="20"/>
          <w:shd w:fill="FFFFFF" w:val="clear"/>
        </w:rPr>
        <w:t xml:space="preserve"> unter: </w:t>
      </w:r>
      <w:r>
        <w:rPr>
          <w:rFonts w:ascii="Calibri" w:hAnsi="Calibri" w:asciiTheme="majorHAnsi" w:hAnsiTheme="majorHAnsi"/>
          <w:b/>
          <w:i/>
          <w:sz w:val="20"/>
          <w:szCs w:val="20"/>
        </w:rPr>
        <w:t xml:space="preserve"> </w:t>
      </w:r>
      <w:hyperlink r:id="rId3">
        <w:r>
          <w:rPr>
            <w:rStyle w:val="Internetverknpfung"/>
            <w:rFonts w:ascii="Calibri" w:hAnsi="Calibri" w:asciiTheme="majorHAnsi" w:hAnsiTheme="majorHAnsi"/>
            <w:b/>
            <w:i/>
            <w:color w:val="auto"/>
            <w:sz w:val="20"/>
            <w:szCs w:val="20"/>
          </w:rPr>
          <w:t>www.buntkicktgut.de</w:t>
        </w:r>
      </w:hyperlink>
      <w:r>
        <w:rPr>
          <w:rFonts w:ascii="Calibri" w:hAnsi="Calibri" w:asciiTheme="majorHAnsi" w:hAnsiTheme="majorHAnsi"/>
          <w:sz w:val="20"/>
          <w:szCs w:val="20"/>
        </w:rPr>
        <w:t xml:space="preserve"> </w:t>
      </w:r>
    </w:p>
    <w:sectPr>
      <w:headerReference w:type="default" r:id="rId4"/>
      <w:footerReference w:type="default" r:id="rId5"/>
      <w:type w:val="nextPage"/>
      <w:pgSz w:w="11906" w:h="16838"/>
      <w:pgMar w:left="1417" w:right="1417" w:gutter="0" w:header="708" w:top="926" w:footer="708"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Sky Text Regular">
    <w:charset w:val="00"/>
    <w:family w:val="roman"/>
    <w:pitch w:val="variable"/>
  </w:font>
  <w:font w:name="Calibri">
    <w:charset w:val="00"/>
    <w:family w:val="roman"/>
    <w:pitch w:val="variable"/>
  </w:font>
  <w:font w:name="Arial">
    <w:charset w:val="00"/>
    <w:family w:val="roman"/>
    <w:pitch w:val="variable"/>
  </w:font>
  <w:font w:name="Lucida Grande">
    <w:charset w:val="00"/>
    <w:family w:val="roman"/>
    <w:pitch w:val="variable"/>
  </w:font>
  <w:font w:name="Courier New">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426823861"/>
    </w:sdtPr>
    <w:sdtContent>
      <w:p>
        <w:pPr>
          <w:pStyle w:val="Fuzeile"/>
          <w:jc w:val="right"/>
          <w:rPr>
            <w:rFonts w:ascii="Calibri" w:hAnsi="Calibri" w:asciiTheme="majorHAnsi" w:hAnsiTheme="majorHAnsi"/>
            <w:sz w:val="20"/>
            <w:szCs w:val="20"/>
          </w:rPr>
        </w:pPr>
        <w:r>
          <w:rPr>
            <w:rFonts w:ascii="Calibri" w:hAnsi="Calibri"/>
            <w:sz w:val="20"/>
            <w:szCs w:val="20"/>
          </w:rPr>
          <w:fldChar w:fldCharType="begin"/>
        </w:r>
        <w:r>
          <w:rPr>
            <w:sz w:val="20"/>
            <w:szCs w:val="20"/>
            <w:rFonts w:ascii="Calibri" w:hAnsi="Calibri"/>
          </w:rPr>
          <w:instrText> PAGE </w:instrText>
        </w:r>
        <w:r>
          <w:rPr>
            <w:sz w:val="20"/>
            <w:szCs w:val="20"/>
            <w:rFonts w:ascii="Calibri" w:hAnsi="Calibri"/>
          </w:rPr>
          <w:fldChar w:fldCharType="separate"/>
        </w:r>
        <w:r>
          <w:rPr>
            <w:sz w:val="20"/>
            <w:szCs w:val="20"/>
            <w:rFonts w:ascii="Calibri" w:hAnsi="Calibri"/>
          </w:rPr>
          <w:t>2</w:t>
        </w:r>
        <w:r>
          <w:rPr>
            <w:sz w:val="20"/>
            <w:szCs w:val="20"/>
            <w:rFonts w:ascii="Calibri" w:hAnsi="Calibri"/>
          </w:rPr>
          <w:fldChar w:fldCharType="end"/>
        </w:r>
      </w:p>
    </w:sdtContent>
  </w:sdt>
  <w:p>
    <w:pPr>
      <w:pStyle w:val="Fuzeil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jc w:val="right"/>
      <w:rPr/>
    </w:pPr>
    <w:r>
      <w:rPr/>
      <w:drawing>
        <wp:inline distT="0" distB="0" distL="0" distR="0">
          <wp:extent cx="2125980" cy="1090295"/>
          <wp:effectExtent l="0" t="0" r="0" b="0"/>
          <wp:docPr id="1" name="Bild 1" descr="D:\Desktop\sebastian\aktuellesachen\buntkicktgut\bilder-logo\logos\buntkicktgut_National_Logo_Standard_f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D:\Desktop\sebastian\aktuellesachen\buntkicktgut\bilder-logo\logos\buntkicktgut_National_Logo_Standard_f_cmyk.png"/>
                  <pic:cNvPicPr>
                    <a:picLocks noChangeAspect="1" noChangeArrowheads="1"/>
                  </pic:cNvPicPr>
                </pic:nvPicPr>
                <pic:blipFill>
                  <a:blip r:embed="rId1"/>
                  <a:stretch>
                    <a:fillRect/>
                  </a:stretch>
                </pic:blipFill>
                <pic:spPr bwMode="auto">
                  <a:xfrm>
                    <a:off x="0" y="0"/>
                    <a:ext cx="2125980" cy="1090295"/>
                  </a:xfrm>
                  <a:prstGeom prst="rect">
                    <a:avLst/>
                  </a:prstGeom>
                </pic:spPr>
              </pic:pic>
            </a:graphicData>
          </a:graphic>
        </wp:inline>
      </w:drawing>
    </w:r>
  </w:p>
  <w:p>
    <w:pPr>
      <w:pStyle w:val="Kopfzeile"/>
      <w:jc w:val="right"/>
      <w:rPr/>
    </w:pPr>
    <w:r>
      <w:rPr/>
    </w:r>
  </w:p>
  <w:p>
    <w:pPr>
      <w:pStyle w:val="Kopfzeile"/>
      <w:jc w:val="right"/>
      <w:rPr/>
    </w:pPr>
    <w:r>
      <w:rPr/>
    </w:r>
  </w:p>
  <w:p>
    <w:pPr>
      <w:pStyle w:val="Kopfzeile"/>
      <w:jc w:val="right"/>
      <w:rPr/>
    </w:pPr>
    <w:r>
      <w:rPr/>
    </w:r>
  </w:p>
  <w:p>
    <w:pPr>
      <w:pStyle w:val="Kopfzeile"/>
      <w:jc w:val="right"/>
      <w:rPr/>
    </w:pPr>
    <w:r>
      <w:rPr/>
    </w:r>
  </w:p>
  <w:p>
    <w:pPr>
      <w:pStyle w:val="Kopfzeile"/>
      <w:jc w:val="right"/>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de-DE" w:eastAsia="de-DE"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Body Text 2" w:uiPriority="0"/>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b5df8"/>
    <w:pPr>
      <w:widowControl/>
      <w:suppressAutoHyphens w:val="true"/>
      <w:bidi w:val="0"/>
      <w:spacing w:before="0" w:after="0"/>
      <w:jc w:val="left"/>
    </w:pPr>
    <w:rPr>
      <w:rFonts w:ascii="Sky Text Regular" w:hAnsi="Sky Text Regular" w:eastAsia="Times New Roman" w:cs="Times New Roman"/>
      <w:color w:val="auto"/>
      <w:kern w:val="0"/>
      <w:sz w:val="22"/>
      <w:szCs w:val="24"/>
      <w:lang w:val="de-DE" w:eastAsia="de-DE" w:bidi="ar-SA"/>
    </w:rPr>
  </w:style>
  <w:style w:type="paragraph" w:styleId="Berschrift1">
    <w:name w:val="Heading 1"/>
    <w:basedOn w:val="Normal"/>
    <w:next w:val="Normal"/>
    <w:link w:val="berschrift1Zchn"/>
    <w:uiPriority w:val="9"/>
    <w:qFormat/>
    <w:rsid w:val="00797fc7"/>
    <w:pPr>
      <w:keepNext w:val="true"/>
      <w:keepLines/>
      <w:spacing w:before="480" w:after="0"/>
      <w:outlineLvl w:val="0"/>
    </w:pPr>
    <w:rPr>
      <w:rFonts w:ascii="Calibri" w:hAnsi="Calibri" w:eastAsia="" w:cs="" w:asciiTheme="majorHAnsi" w:cstheme="majorBidi" w:eastAsiaTheme="majorEastAsia" w:hAnsiTheme="majorHAnsi"/>
      <w:b/>
      <w:bCs/>
      <w:color w:val="365F91" w:themeColor="accent1" w:themeShade="bf"/>
      <w:sz w:val="28"/>
      <w:szCs w:val="28"/>
    </w:rPr>
  </w:style>
  <w:style w:type="paragraph" w:styleId="Berschrift2">
    <w:name w:val="Heading 2"/>
    <w:basedOn w:val="Normal"/>
    <w:next w:val="Normal"/>
    <w:link w:val="berschrift2Zchn"/>
    <w:uiPriority w:val="9"/>
    <w:unhideWhenUsed/>
    <w:qFormat/>
    <w:rsid w:val="00797fc7"/>
    <w:pPr>
      <w:keepNext w:val="true"/>
      <w:keepLines/>
      <w:spacing w:before="200" w:after="0"/>
      <w:outlineLvl w:val="1"/>
    </w:pPr>
    <w:rPr>
      <w:rFonts w:ascii="Calibri" w:hAnsi="Calibri" w:eastAsia="" w:cs="" w:asciiTheme="majorHAnsi" w:cstheme="majorBidi" w:eastAsiaTheme="majorEastAsia" w:hAnsiTheme="majorHAnsi"/>
      <w:b/>
      <w:bCs/>
      <w:color w:val="4F81BD" w:themeColor="accent1"/>
      <w:sz w:val="26"/>
      <w:szCs w:val="26"/>
    </w:rPr>
  </w:style>
  <w:style w:type="paragraph" w:styleId="Berschrift3">
    <w:name w:val="Heading 3"/>
    <w:basedOn w:val="Normal"/>
    <w:next w:val="Normal"/>
    <w:link w:val="berschrift3Zchn"/>
    <w:qFormat/>
    <w:rsid w:val="00a31362"/>
    <w:pPr>
      <w:keepNext w:val="true"/>
      <w:jc w:val="both"/>
      <w:outlineLvl w:val="2"/>
    </w:pPr>
    <w:rPr>
      <w:rFonts w:ascii="Arial" w:hAnsi="Arial" w:cs="Arial"/>
      <w:b/>
      <w:bCs/>
      <w:color w:val="000000"/>
      <w:sz w:val="24"/>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6b5df8"/>
    <w:rPr>
      <w:rFonts w:ascii="Sky Text Regular" w:hAnsi="Sky Text Regular" w:eastAsia="Times New Roman" w:cs="Times New Roman"/>
      <w:sz w:val="22"/>
    </w:rPr>
  </w:style>
  <w:style w:type="character" w:styleId="SprechblasentextZchn" w:customStyle="1">
    <w:name w:val="Sprechblasentext Zchn"/>
    <w:basedOn w:val="DefaultParagraphFont"/>
    <w:link w:val="Sprechblasentext"/>
    <w:uiPriority w:val="99"/>
    <w:semiHidden/>
    <w:qFormat/>
    <w:rsid w:val="006b5df8"/>
    <w:rPr>
      <w:rFonts w:ascii="Lucida Grande" w:hAnsi="Lucida Grande" w:eastAsia="Times New Roman" w:cs="Lucida Grande"/>
      <w:sz w:val="18"/>
      <w:szCs w:val="18"/>
    </w:rPr>
  </w:style>
  <w:style w:type="character" w:styleId="Internetverknpfung">
    <w:name w:val="Internetverknüpfung"/>
    <w:basedOn w:val="DefaultParagraphFont"/>
    <w:uiPriority w:val="99"/>
    <w:unhideWhenUsed/>
    <w:rsid w:val="0096033f"/>
    <w:rPr>
      <w:color w:val="0000FF" w:themeColor="hyperlink"/>
      <w:u w:val="single"/>
    </w:rPr>
  </w:style>
  <w:style w:type="character" w:styleId="FuzeileZchn" w:customStyle="1">
    <w:name w:val="Fußzeile Zchn"/>
    <w:basedOn w:val="DefaultParagraphFont"/>
    <w:link w:val="Fuzeile"/>
    <w:uiPriority w:val="99"/>
    <w:qFormat/>
    <w:rsid w:val="00815451"/>
    <w:rPr>
      <w:rFonts w:ascii="Sky Text Regular" w:hAnsi="Sky Text Regular" w:eastAsia="Times New Roman" w:cs="Times New Roman"/>
      <w:sz w:val="22"/>
    </w:rPr>
  </w:style>
  <w:style w:type="character" w:styleId="Textkrper2Zchn" w:customStyle="1">
    <w:name w:val="Textkörper 2 Zchn"/>
    <w:basedOn w:val="DefaultParagraphFont"/>
    <w:link w:val="Textkrper2"/>
    <w:qFormat/>
    <w:rsid w:val="000677a2"/>
    <w:rPr>
      <w:rFonts w:ascii="Arial" w:hAnsi="Arial" w:eastAsia="Times New Roman" w:cs="Arial"/>
      <w:sz w:val="22"/>
      <w:szCs w:val="11"/>
      <w:lang w:eastAsia="en-US"/>
    </w:rPr>
  </w:style>
  <w:style w:type="character" w:styleId="TextkrperZchn" w:customStyle="1">
    <w:name w:val="Textkörper Zchn"/>
    <w:basedOn w:val="DefaultParagraphFont"/>
    <w:link w:val="Textkrper"/>
    <w:uiPriority w:val="99"/>
    <w:qFormat/>
    <w:rsid w:val="002b20e8"/>
    <w:rPr>
      <w:rFonts w:ascii="Sky Text Regular" w:hAnsi="Sky Text Regular" w:eastAsia="Times New Roman" w:cs="Times New Roman"/>
      <w:sz w:val="22"/>
    </w:rPr>
  </w:style>
  <w:style w:type="character" w:styleId="Displaytext8pt" w:customStyle="1">
    <w:name w:val="displaytext8pt"/>
    <w:basedOn w:val="DefaultParagraphFont"/>
    <w:qFormat/>
    <w:rsid w:val="002b20e8"/>
    <w:rPr>
      <w:rFonts w:ascii="Arial" w:hAnsi="Arial" w:cs="Arial"/>
      <w:sz w:val="16"/>
      <w:szCs w:val="16"/>
    </w:rPr>
  </w:style>
  <w:style w:type="character" w:styleId="HTMLVorformatiertZchn" w:customStyle="1">
    <w:name w:val="HTML Vorformatiert Zchn"/>
    <w:basedOn w:val="DefaultParagraphFont"/>
    <w:link w:val="HTMLVorformatiert"/>
    <w:uiPriority w:val="99"/>
    <w:semiHidden/>
    <w:qFormat/>
    <w:rsid w:val="002b20e8"/>
    <w:rPr>
      <w:rFonts w:ascii="Courier New" w:hAnsi="Courier New" w:eastAsia="Times New Roman" w:cs="Courier New"/>
      <w:sz w:val="20"/>
      <w:szCs w:val="20"/>
    </w:rPr>
  </w:style>
  <w:style w:type="character" w:styleId="Berschrift3Zchn" w:customStyle="1">
    <w:name w:val="Überschrift 3 Zchn"/>
    <w:basedOn w:val="DefaultParagraphFont"/>
    <w:link w:val="berschrift3"/>
    <w:qFormat/>
    <w:rsid w:val="00a31362"/>
    <w:rPr>
      <w:rFonts w:ascii="Arial" w:hAnsi="Arial" w:eastAsia="Times New Roman" w:cs="Arial"/>
      <w:b/>
      <w:bCs/>
      <w:color w:val="000000"/>
    </w:rPr>
  </w:style>
  <w:style w:type="character" w:styleId="Berschrift1Zchn" w:customStyle="1">
    <w:name w:val="Überschrift 1 Zchn"/>
    <w:basedOn w:val="DefaultParagraphFont"/>
    <w:link w:val="berschrift1"/>
    <w:uiPriority w:val="9"/>
    <w:qFormat/>
    <w:rsid w:val="00797fc7"/>
    <w:rPr>
      <w:rFonts w:ascii="Calibri" w:hAnsi="Calibri" w:eastAsia="" w:cs="" w:asciiTheme="majorHAnsi" w:cstheme="majorBidi" w:eastAsiaTheme="majorEastAsia" w:hAnsiTheme="majorHAnsi"/>
      <w:b/>
      <w:bCs/>
      <w:color w:val="365F91" w:themeColor="accent1" w:themeShade="bf"/>
      <w:sz w:val="28"/>
      <w:szCs w:val="28"/>
    </w:rPr>
  </w:style>
  <w:style w:type="character" w:styleId="Berschrift2Zchn" w:customStyle="1">
    <w:name w:val="Überschrift 2 Zchn"/>
    <w:basedOn w:val="DefaultParagraphFont"/>
    <w:link w:val="berschrift2"/>
    <w:uiPriority w:val="9"/>
    <w:qFormat/>
    <w:rsid w:val="00797fc7"/>
    <w:rPr>
      <w:rFonts w:ascii="Calibri" w:hAnsi="Calibri" w:eastAsia="" w:cs="" w:asciiTheme="majorHAnsi" w:cstheme="majorBidi" w:eastAsiaTheme="majorEastAsia" w:hAnsiTheme="majorHAnsi"/>
      <w:b/>
      <w:bCs/>
      <w:color w:val="4F81BD" w:themeColor="accent1"/>
      <w:sz w:val="26"/>
      <w:szCs w:val="26"/>
    </w:rPr>
  </w:style>
  <w:style w:type="character" w:styleId="Appleconvertedspace" w:customStyle="1">
    <w:name w:val="apple-converted-space"/>
    <w:basedOn w:val="DefaultParagraphFont"/>
    <w:qFormat/>
    <w:rsid w:val="00104095"/>
    <w:rPr/>
  </w:style>
  <w:style w:type="character" w:styleId="Streetaddress" w:customStyle="1">
    <w:name w:val="street-address"/>
    <w:basedOn w:val="DefaultParagraphFont"/>
    <w:qFormat/>
    <w:rsid w:val="00c44e08"/>
    <w:rPr/>
  </w:style>
  <w:style w:type="character" w:styleId="Postalcode" w:customStyle="1">
    <w:name w:val="postal-code"/>
    <w:basedOn w:val="DefaultParagraphFont"/>
    <w:qFormat/>
    <w:rsid w:val="00c44e08"/>
    <w:rPr/>
  </w:style>
  <w:style w:type="character" w:styleId="Locality" w:customStyle="1">
    <w:name w:val="locality"/>
    <w:basedOn w:val="DefaultParagraphFont"/>
    <w:qFormat/>
    <w:rsid w:val="00c44e08"/>
    <w:rPr/>
  </w:style>
  <w:style w:type="character" w:styleId="Annotationreference">
    <w:name w:val="annotation reference"/>
    <w:basedOn w:val="DefaultParagraphFont"/>
    <w:uiPriority w:val="99"/>
    <w:semiHidden/>
    <w:unhideWhenUsed/>
    <w:qFormat/>
    <w:rsid w:val="00844674"/>
    <w:rPr>
      <w:sz w:val="16"/>
      <w:szCs w:val="16"/>
    </w:rPr>
  </w:style>
  <w:style w:type="character" w:styleId="KommentartextZchn" w:customStyle="1">
    <w:name w:val="Kommentartext Zchn"/>
    <w:basedOn w:val="DefaultParagraphFont"/>
    <w:link w:val="Kommentartext"/>
    <w:uiPriority w:val="99"/>
    <w:semiHidden/>
    <w:qFormat/>
    <w:rsid w:val="00844674"/>
    <w:rPr>
      <w:rFonts w:ascii="Sky Text Regular" w:hAnsi="Sky Text Regular" w:eastAsia="Times New Roman" w:cs="Times New Roman"/>
      <w:sz w:val="20"/>
      <w:szCs w:val="20"/>
    </w:rPr>
  </w:style>
  <w:style w:type="character" w:styleId="KommentarthemaZchn" w:customStyle="1">
    <w:name w:val="Kommentarthema Zchn"/>
    <w:basedOn w:val="KommentartextZchn"/>
    <w:link w:val="Kommentarthema"/>
    <w:uiPriority w:val="99"/>
    <w:semiHidden/>
    <w:qFormat/>
    <w:rsid w:val="00844674"/>
    <w:rPr>
      <w:rFonts w:ascii="Sky Text Regular" w:hAnsi="Sky Text Regular" w:eastAsia="Times New Roman" w:cs="Times New Roman"/>
      <w:b/>
      <w:bCs/>
      <w:sz w:val="20"/>
      <w:szCs w:val="20"/>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link w:val="TextkrperZchn"/>
    <w:uiPriority w:val="99"/>
    <w:unhideWhenUsed/>
    <w:rsid w:val="002b20e8"/>
    <w:pPr>
      <w:spacing w:before="0" w:after="120"/>
    </w:pPr>
    <w:rPr/>
  </w:style>
  <w:style w:type="paragraph" w:styleId="Aufzhlung">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6b5df8"/>
    <w:pPr>
      <w:tabs>
        <w:tab w:val="clear" w:pos="708"/>
        <w:tab w:val="center" w:pos="4536" w:leader="none"/>
        <w:tab w:val="right" w:pos="9072" w:leader="none"/>
      </w:tabs>
    </w:pPr>
    <w:rPr/>
  </w:style>
  <w:style w:type="paragraph" w:styleId="BalloonText">
    <w:name w:val="Balloon Text"/>
    <w:basedOn w:val="Normal"/>
    <w:link w:val="SprechblasentextZchn"/>
    <w:uiPriority w:val="99"/>
    <w:semiHidden/>
    <w:unhideWhenUsed/>
    <w:qFormat/>
    <w:rsid w:val="006b5df8"/>
    <w:pPr/>
    <w:rPr>
      <w:rFonts w:ascii="Lucida Grande" w:hAnsi="Lucida Grande" w:cs="Lucida Grande"/>
      <w:sz w:val="18"/>
      <w:szCs w:val="18"/>
    </w:rPr>
  </w:style>
  <w:style w:type="paragraph" w:styleId="Fuzeile">
    <w:name w:val="Footer"/>
    <w:basedOn w:val="Normal"/>
    <w:link w:val="FuzeileZchn"/>
    <w:uiPriority w:val="99"/>
    <w:unhideWhenUsed/>
    <w:rsid w:val="00815451"/>
    <w:pPr>
      <w:tabs>
        <w:tab w:val="clear" w:pos="708"/>
        <w:tab w:val="center" w:pos="4536" w:leader="none"/>
        <w:tab w:val="right" w:pos="9072" w:leader="none"/>
      </w:tabs>
    </w:pPr>
    <w:rPr/>
  </w:style>
  <w:style w:type="paragraph" w:styleId="BodyText2">
    <w:name w:val="Body Text 2"/>
    <w:basedOn w:val="Normal"/>
    <w:link w:val="Textkrper2Zchn"/>
    <w:qFormat/>
    <w:rsid w:val="000677a2"/>
    <w:pPr>
      <w:tabs>
        <w:tab w:val="clear" w:pos="708"/>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jc w:val="both"/>
    </w:pPr>
    <w:rPr>
      <w:rFonts w:ascii="Arial" w:hAnsi="Arial" w:cs="Arial"/>
      <w:szCs w:val="11"/>
      <w:lang w:eastAsia="en-US"/>
    </w:rPr>
  </w:style>
  <w:style w:type="paragraph" w:styleId="HTMLPreformatted">
    <w:name w:val="HTML Preformatted"/>
    <w:basedOn w:val="Normal"/>
    <w:link w:val="HTMLVorformatiertZchn"/>
    <w:uiPriority w:val="99"/>
    <w:semiHidden/>
    <w:unhideWhenUsed/>
    <w:qFormat/>
    <w:rsid w:val="002b20e8"/>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NoSpacing">
    <w:name w:val="No Spacing"/>
    <w:uiPriority w:val="1"/>
    <w:qFormat/>
    <w:rsid w:val="00883dc4"/>
    <w:pPr>
      <w:widowControl/>
      <w:suppressAutoHyphens w:val="true"/>
      <w:bidi w:val="0"/>
      <w:spacing w:before="0" w:after="0"/>
      <w:jc w:val="left"/>
    </w:pPr>
    <w:rPr>
      <w:rFonts w:ascii="Sky Text Regular" w:hAnsi="Sky Text Regular" w:eastAsia="Times New Roman" w:cs="Times New Roman"/>
      <w:color w:val="auto"/>
      <w:kern w:val="0"/>
      <w:sz w:val="22"/>
      <w:szCs w:val="24"/>
      <w:lang w:val="de-DE" w:eastAsia="de-DE" w:bidi="ar-SA"/>
    </w:rPr>
  </w:style>
  <w:style w:type="paragraph" w:styleId="Textkrper21" w:customStyle="1">
    <w:name w:val="Textkörper 21"/>
    <w:basedOn w:val="Normal"/>
    <w:qFormat/>
    <w:rsid w:val="00f11e9d"/>
    <w:pPr>
      <w:widowControl w:val="false"/>
      <w:suppressAutoHyphens w:val="true"/>
      <w:spacing w:lineRule="auto" w:line="288"/>
    </w:pPr>
    <w:rPr>
      <w:rFonts w:ascii="Arial" w:hAnsi="Arial" w:eastAsia="Andale Sans UI" w:cs="Mangal"/>
      <w:kern w:val="2"/>
      <w:lang w:eastAsia="hi-IN" w:bidi="hi-IN"/>
    </w:rPr>
  </w:style>
  <w:style w:type="paragraph" w:styleId="Annotationtext">
    <w:name w:val="annotation text"/>
    <w:basedOn w:val="Normal"/>
    <w:link w:val="KommentartextZchn"/>
    <w:uiPriority w:val="99"/>
    <w:semiHidden/>
    <w:unhideWhenUsed/>
    <w:qFormat/>
    <w:rsid w:val="00844674"/>
    <w:pPr/>
    <w:rPr>
      <w:sz w:val="20"/>
      <w:szCs w:val="20"/>
    </w:rPr>
  </w:style>
  <w:style w:type="paragraph" w:styleId="Annotationsubject">
    <w:name w:val="annotation subject"/>
    <w:basedOn w:val="Annotationtext"/>
    <w:next w:val="Annotationtext"/>
    <w:link w:val="KommentarthemaZchn"/>
    <w:uiPriority w:val="99"/>
    <w:semiHidden/>
    <w:unhideWhenUsed/>
    <w:qFormat/>
    <w:rsid w:val="00844674"/>
    <w:pPr/>
    <w:rPr>
      <w:b/>
      <w:bCs/>
    </w:rPr>
  </w:style>
  <w:style w:type="numbering" w:styleId="NoList" w:default="1">
    <w:name w:val="No List"/>
    <w:uiPriority w:val="99"/>
    <w:semiHidden/>
    <w:unhideWhenUsed/>
    <w:qFormat/>
  </w:style>
  <w:style w:type="table" w:default="1" w:styleId="NormaleTabel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schulke@buntkicktgut.de" TargetMode="External"/><Relationship Id="rId3" Type="http://schemas.openxmlformats.org/officeDocument/2006/relationships/hyperlink" Target="http://www.buntkicktgut.de/"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BDAEC-D60C-45DE-B38C-0BE2ABB73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Application>LibreOffice/7.2.1.2$Windows_X86_64 LibreOffice_project/87b77fad49947c1441b67c559c339af8f3517e22</Application>
  <AppVersion>15.0000</AppVersion>
  <Pages>2</Pages>
  <Words>572</Words>
  <Characters>3790</Characters>
  <CharactersWithSpaces>4394</CharactersWithSpaces>
  <Paragraphs>26</Paragraphs>
  <Company>Deutsche Kinder- und Jugendstiftung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2019-05-14T07:03:00Z</dcterms:created>
  <dc:creator>bu</dc:creator>
  <dc:description/>
  <dc:language>de-DE</dc:language>
  <cp:lastModifiedBy/>
  <cp:lastPrinted>2019-02-26T10:16:00Z</cp:lastPrinted>
  <dcterms:modified xsi:type="dcterms:W3CDTF">2023-02-09T22:14:36Z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